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B3CDCF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2B5B6D">
        <w:rPr>
          <w:rFonts w:asciiTheme="minorHAnsi" w:eastAsia="Times New Roman" w:hAnsiTheme="minorHAnsi" w:cstheme="minorHAnsi"/>
          <w:b/>
          <w:spacing w:val="2"/>
          <w:sz w:val="20"/>
          <w:szCs w:val="20"/>
        </w:rPr>
        <w:t xml:space="preserve"> David Hrabec, J. Wolkra 1068, Bzenec, 696 81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0C971098" w14:textId="22CD3965" w:rsidR="002B5B6D" w:rsidRPr="002B5B6D" w:rsidRDefault="002B5B6D" w:rsidP="002B5B6D">
      <w:pPr>
        <w:pStyle w:val="Normlnweb"/>
        <w:shd w:val="clear" w:color="auto" w:fill="FFFFFF"/>
        <w:spacing w:before="0" w:beforeAutospacing="0" w:after="150" w:afterAutospacing="0"/>
        <w:rPr>
          <w:rFonts w:ascii="Poppins" w:hAnsi="Poppins" w:cs="Poppins"/>
          <w:color w:val="000000"/>
          <w:sz w:val="18"/>
          <w:szCs w:val="18"/>
        </w:rPr>
      </w:pPr>
      <w:r w:rsidRPr="002B5B6D">
        <w:rPr>
          <w:rFonts w:ascii="Poppins" w:hAnsi="Poppins" w:cs="Poppins"/>
          <w:color w:val="000000"/>
          <w:sz w:val="18"/>
          <w:szCs w:val="18"/>
        </w:rPr>
        <w:t>Je-li kupující spotřebitelem má právo v případě, že objednal zboží prostřednictvím e-shopu fyzické osoby </w:t>
      </w:r>
      <w:r w:rsidRPr="002B5B6D">
        <w:rPr>
          <w:rStyle w:val="Siln"/>
          <w:rFonts w:ascii="Poppins" w:hAnsi="Poppins" w:cs="Poppins"/>
          <w:color w:val="000000"/>
          <w:sz w:val="18"/>
          <w:szCs w:val="18"/>
          <w:shd w:val="clear" w:color="auto" w:fill="FFFFFF"/>
        </w:rPr>
        <w:t>David Hrabec, IČO 17635314 </w:t>
      </w:r>
      <w:r w:rsidRPr="002B5B6D">
        <w:rPr>
          <w:rFonts w:ascii="Poppins" w:hAnsi="Poppins" w:cs="Poppins"/>
          <w:color w:val="000000"/>
          <w:sz w:val="18"/>
          <w:szCs w:val="18"/>
        </w:rPr>
        <w:t>(„</w:t>
      </w:r>
      <w:r w:rsidRPr="002B5B6D">
        <w:rPr>
          <w:rStyle w:val="Siln"/>
          <w:rFonts w:ascii="Poppins" w:hAnsi="Poppins" w:cs="Poppins"/>
          <w:color w:val="000000"/>
          <w:sz w:val="18"/>
          <w:szCs w:val="18"/>
        </w:rPr>
        <w:t>Subjekt</w:t>
      </w:r>
      <w:r w:rsidRPr="002B5B6D">
        <w:rPr>
          <w:rFonts w:ascii="Poppins" w:hAnsi="Poppins" w:cs="Poppins"/>
          <w:color w:val="000000"/>
          <w:sz w:val="18"/>
          <w:szCs w:val="18"/>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Subjektu písemně na adresu provozovny Subjektu nebo elektronicky na e-mail uvedený na vzorovém formuláři.</w:t>
      </w:r>
    </w:p>
    <w:p w14:paraId="1A6457A9" w14:textId="77777777" w:rsidR="002B5B6D" w:rsidRPr="002B5B6D" w:rsidRDefault="002B5B6D" w:rsidP="002B5B6D">
      <w:pPr>
        <w:pStyle w:val="Normlnweb"/>
        <w:shd w:val="clear" w:color="auto" w:fill="FFFFFF"/>
        <w:spacing w:before="0" w:beforeAutospacing="0" w:after="150" w:afterAutospacing="0"/>
        <w:rPr>
          <w:rFonts w:ascii="Poppins" w:hAnsi="Poppins" w:cs="Poppins"/>
          <w:color w:val="000000"/>
          <w:sz w:val="18"/>
          <w:szCs w:val="18"/>
        </w:rPr>
      </w:pPr>
      <w:r w:rsidRPr="002B5B6D">
        <w:rPr>
          <w:rFonts w:ascii="Poppins" w:hAnsi="Poppins" w:cs="Poppins"/>
          <w:color w:val="000000"/>
          <w:sz w:val="18"/>
          <w:szCs w:val="18"/>
        </w:rPr>
        <w:t>Odstoupí-li kupující, který je spotřebitelem, od kupní smlouvy, zašle nebo předá Subjektu bez zbytečného odkladu, nejpozději do 14 dnů od odstoupení od kupní smlouvy, zboží, které od ní obdržel.</w:t>
      </w:r>
    </w:p>
    <w:p w14:paraId="1683A9F7" w14:textId="77777777" w:rsidR="002B5B6D" w:rsidRPr="002B5B6D" w:rsidRDefault="002B5B6D" w:rsidP="002B5B6D">
      <w:pPr>
        <w:pStyle w:val="Normlnweb"/>
        <w:shd w:val="clear" w:color="auto" w:fill="FFFFFF"/>
        <w:spacing w:before="0" w:beforeAutospacing="0" w:after="150" w:afterAutospacing="0"/>
        <w:rPr>
          <w:rFonts w:ascii="Poppins" w:hAnsi="Poppins" w:cs="Poppins"/>
          <w:color w:val="000000"/>
          <w:sz w:val="18"/>
          <w:szCs w:val="18"/>
        </w:rPr>
      </w:pPr>
      <w:r w:rsidRPr="002B5B6D">
        <w:rPr>
          <w:rFonts w:ascii="Poppins" w:hAnsi="Poppins" w:cs="Poppins"/>
          <w:color w:val="000000"/>
          <w:sz w:val="18"/>
          <w:szCs w:val="18"/>
        </w:rPr>
        <w:t xml:space="preserve">Odstoupí-li kupující, který je spotřebitelem, od kupní smlouvy, vrátí mu Subjekt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2B5B6D">
        <w:rPr>
          <w:rFonts w:ascii="Poppins" w:hAnsi="Poppins" w:cs="Poppins"/>
          <w:color w:val="000000"/>
          <w:sz w:val="18"/>
          <w:szCs w:val="18"/>
        </w:rPr>
        <w:t>jiný,</w:t>
      </w:r>
      <w:proofErr w:type="gramEnd"/>
      <w:r w:rsidRPr="002B5B6D">
        <w:rPr>
          <w:rFonts w:ascii="Poppins" w:hAnsi="Poppins" w:cs="Poppins"/>
          <w:color w:val="000000"/>
          <w:sz w:val="18"/>
          <w:szCs w:val="18"/>
        </w:rPr>
        <w:t xml:space="preserve"> než nejlevnější způsob dodání zboží, který Subjekt nabízí, vrátí Subjekt kupujícímu náklady na dodání zboží pouze ve výši odpovídající nejlevnějšímu nabízenému způsobu dodání zboží. Subjekt není povinen vrátit přijaté peněžní prostředky kupujícímu dříve, než ji kupující zboží předá nebo prokáže, že zboží Subjekt odeslal.</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B5B6D"/>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B5B6D"/>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2B5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8717">
      <w:bodyDiv w:val="1"/>
      <w:marLeft w:val="0"/>
      <w:marRight w:val="0"/>
      <w:marTop w:val="0"/>
      <w:marBottom w:val="0"/>
      <w:divBdr>
        <w:top w:val="none" w:sz="0" w:space="0" w:color="auto"/>
        <w:left w:val="none" w:sz="0" w:space="0" w:color="auto"/>
        <w:bottom w:val="none" w:sz="0" w:space="0" w:color="auto"/>
        <w:right w:val="none" w:sz="0" w:space="0" w:color="auto"/>
      </w:divBdr>
    </w:div>
    <w:div w:id="11879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1513</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Hrabec</cp:lastModifiedBy>
  <cp:revision>2</cp:revision>
  <dcterms:created xsi:type="dcterms:W3CDTF">2023-11-11T19:37:00Z</dcterms:created>
  <dcterms:modified xsi:type="dcterms:W3CDTF">2023-11-11T19:37:00Z</dcterms:modified>
</cp:coreProperties>
</file>